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60" w:rsidRDefault="00BC744A" w:rsidP="002A2660">
      <w:pPr>
        <w:rPr>
          <w:sz w:val="24"/>
          <w:szCs w:val="24"/>
        </w:rPr>
      </w:pPr>
      <w:bookmarkStart w:id="0" w:name="OLE_LINK1"/>
      <w:bookmarkStart w:id="1" w:name="OLE_LINK2"/>
      <w:bookmarkStart w:id="2" w:name="OLE_LINK3"/>
      <w:r>
        <w:rPr>
          <w:rFonts w:hint="eastAsia"/>
          <w:sz w:val="24"/>
          <w:szCs w:val="24"/>
        </w:rPr>
        <w:t>様式第４</w:t>
      </w:r>
      <w:r w:rsidR="002A2660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1</w:t>
      </w:r>
      <w:r w:rsidR="008E549F">
        <w:rPr>
          <w:rFonts w:hint="eastAsia"/>
          <w:sz w:val="24"/>
          <w:szCs w:val="24"/>
        </w:rPr>
        <w:t>2</w:t>
      </w:r>
      <w:r w:rsidR="002A2660">
        <w:rPr>
          <w:rFonts w:hint="eastAsia"/>
          <w:sz w:val="24"/>
          <w:szCs w:val="24"/>
        </w:rPr>
        <w:t>条関係）</w:t>
      </w:r>
    </w:p>
    <w:p w:rsidR="002A2660" w:rsidRDefault="002A2660" w:rsidP="002A2660">
      <w:pPr>
        <w:rPr>
          <w:sz w:val="24"/>
          <w:szCs w:val="24"/>
        </w:rPr>
      </w:pPr>
    </w:p>
    <w:p w:rsidR="002A2660" w:rsidRDefault="003C240D" w:rsidP="002A266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追分</w:t>
      </w:r>
      <w:r w:rsidR="005D28FE">
        <w:rPr>
          <w:rFonts w:hint="eastAsia"/>
          <w:sz w:val="24"/>
          <w:szCs w:val="24"/>
        </w:rPr>
        <w:t>エリアまち並み</w:t>
      </w:r>
      <w:r>
        <w:rPr>
          <w:rFonts w:hint="eastAsia"/>
          <w:sz w:val="24"/>
          <w:szCs w:val="24"/>
        </w:rPr>
        <w:t>景観整備事業</w:t>
      </w:r>
      <w:r w:rsidR="002A2660">
        <w:rPr>
          <w:rFonts w:hint="eastAsia"/>
          <w:sz w:val="24"/>
          <w:szCs w:val="24"/>
        </w:rPr>
        <w:t>補助金実績報告書</w:t>
      </w:r>
    </w:p>
    <w:p w:rsidR="002A2660" w:rsidRDefault="002A2660" w:rsidP="002A2660">
      <w:pPr>
        <w:jc w:val="center"/>
        <w:rPr>
          <w:sz w:val="24"/>
          <w:szCs w:val="24"/>
        </w:rPr>
      </w:pPr>
    </w:p>
    <w:p w:rsidR="002A2660" w:rsidRDefault="002A2660" w:rsidP="002A266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2A2660" w:rsidRDefault="002A2660" w:rsidP="002A2660">
      <w:pPr>
        <w:jc w:val="right"/>
        <w:rPr>
          <w:sz w:val="24"/>
          <w:szCs w:val="24"/>
        </w:rPr>
      </w:pPr>
    </w:p>
    <w:p w:rsidR="002A2660" w:rsidRDefault="002A2660" w:rsidP="002A26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軽井沢町長　</w:t>
      </w:r>
      <w:r w:rsidR="00E525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2A2660" w:rsidRDefault="002A2660" w:rsidP="002A2660">
      <w:pPr>
        <w:rPr>
          <w:sz w:val="24"/>
          <w:szCs w:val="24"/>
        </w:rPr>
      </w:pPr>
    </w:p>
    <w:p w:rsidR="002A2660" w:rsidRDefault="002A2660" w:rsidP="002A266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住　　所　　　　　　　　　　　　　　</w:t>
      </w:r>
    </w:p>
    <w:p w:rsidR="002A2660" w:rsidRDefault="002A2660" w:rsidP="002A266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　　　　　　　　　</w:t>
      </w:r>
    </w:p>
    <w:p w:rsidR="002A2660" w:rsidRDefault="002A2660" w:rsidP="002A266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（法人の場合は名称及び代表者氏名）　</w:t>
      </w:r>
    </w:p>
    <w:p w:rsidR="002A2660" w:rsidRDefault="002A2660" w:rsidP="002A266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</w:t>
      </w:r>
      <w:r w:rsidR="006F319C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</w:t>
      </w:r>
    </w:p>
    <w:p w:rsidR="002A2660" w:rsidRDefault="002A2660" w:rsidP="002A2660">
      <w:pPr>
        <w:rPr>
          <w:sz w:val="24"/>
          <w:szCs w:val="24"/>
        </w:rPr>
      </w:pPr>
    </w:p>
    <w:p w:rsidR="002A2660" w:rsidRDefault="007161D5" w:rsidP="002A26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A2660">
        <w:rPr>
          <w:rFonts w:hint="eastAsia"/>
          <w:sz w:val="24"/>
          <w:szCs w:val="24"/>
        </w:rPr>
        <w:t xml:space="preserve">　　年　　月　　日付け</w:t>
      </w:r>
      <w:r>
        <w:rPr>
          <w:rFonts w:hint="eastAsia"/>
          <w:sz w:val="24"/>
          <w:szCs w:val="24"/>
        </w:rPr>
        <w:t xml:space="preserve">　　第　　　号</w:t>
      </w:r>
      <w:r w:rsidR="002A2660">
        <w:rPr>
          <w:rFonts w:hint="eastAsia"/>
          <w:sz w:val="24"/>
          <w:szCs w:val="24"/>
        </w:rPr>
        <w:t>で交付決定を受けた</w:t>
      </w:r>
      <w:r w:rsidR="003C240D">
        <w:rPr>
          <w:rFonts w:hint="eastAsia"/>
          <w:sz w:val="24"/>
          <w:szCs w:val="24"/>
        </w:rPr>
        <w:t>軽井沢町追分</w:t>
      </w:r>
      <w:r w:rsidR="005D28FE">
        <w:rPr>
          <w:rFonts w:hint="eastAsia"/>
          <w:sz w:val="24"/>
          <w:szCs w:val="24"/>
        </w:rPr>
        <w:t>エリアまち並み</w:t>
      </w:r>
      <w:r w:rsidR="003C240D">
        <w:rPr>
          <w:rFonts w:hint="eastAsia"/>
          <w:sz w:val="24"/>
          <w:szCs w:val="24"/>
        </w:rPr>
        <w:t>景観整備事業</w:t>
      </w:r>
      <w:r w:rsidR="002A2660">
        <w:rPr>
          <w:rFonts w:hint="eastAsia"/>
          <w:sz w:val="24"/>
          <w:szCs w:val="24"/>
        </w:rPr>
        <w:t>補助金の対象の</w:t>
      </w:r>
      <w:r w:rsidR="00E203EB">
        <w:rPr>
          <w:rFonts w:hint="eastAsia"/>
          <w:sz w:val="24"/>
          <w:szCs w:val="24"/>
        </w:rPr>
        <w:t>補助事業</w:t>
      </w:r>
      <w:r w:rsidR="002A2660">
        <w:rPr>
          <w:rFonts w:hint="eastAsia"/>
          <w:sz w:val="24"/>
          <w:szCs w:val="24"/>
        </w:rPr>
        <w:t>が完了しましたので、</w:t>
      </w:r>
      <w:r w:rsidR="003C240D">
        <w:rPr>
          <w:rFonts w:hint="eastAsia"/>
          <w:sz w:val="24"/>
          <w:szCs w:val="24"/>
        </w:rPr>
        <w:t>軽井沢町追分</w:t>
      </w:r>
      <w:r w:rsidR="005D28FE">
        <w:rPr>
          <w:rFonts w:hint="eastAsia"/>
          <w:sz w:val="24"/>
          <w:szCs w:val="24"/>
        </w:rPr>
        <w:t>エリアまち並み</w:t>
      </w:r>
      <w:r w:rsidR="003C240D">
        <w:rPr>
          <w:rFonts w:hint="eastAsia"/>
          <w:sz w:val="24"/>
          <w:szCs w:val="24"/>
        </w:rPr>
        <w:t>景観整備事業</w:t>
      </w:r>
      <w:r w:rsidR="002A2660">
        <w:rPr>
          <w:rFonts w:hint="eastAsia"/>
          <w:sz w:val="24"/>
          <w:szCs w:val="24"/>
        </w:rPr>
        <w:t>補助金交付要綱第</w:t>
      </w:r>
      <w:r w:rsidR="00E525F7">
        <w:rPr>
          <w:rFonts w:hint="eastAsia"/>
          <w:sz w:val="24"/>
          <w:szCs w:val="24"/>
        </w:rPr>
        <w:t>1</w:t>
      </w:r>
      <w:r w:rsidR="008E549F">
        <w:rPr>
          <w:rFonts w:hint="eastAsia"/>
          <w:sz w:val="24"/>
          <w:szCs w:val="24"/>
        </w:rPr>
        <w:t>2</w:t>
      </w:r>
      <w:r w:rsidR="002A2660">
        <w:rPr>
          <w:rFonts w:hint="eastAsia"/>
          <w:sz w:val="24"/>
          <w:szCs w:val="24"/>
        </w:rPr>
        <w:t>条の規定により報告します。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65"/>
        <w:gridCol w:w="1798"/>
        <w:gridCol w:w="2835"/>
        <w:gridCol w:w="1980"/>
        <w:gridCol w:w="1989"/>
      </w:tblGrid>
      <w:tr w:rsidR="002A2660" w:rsidTr="00064F75">
        <w:tc>
          <w:tcPr>
            <w:tcW w:w="2263" w:type="dxa"/>
            <w:gridSpan w:val="2"/>
            <w:vAlign w:val="center"/>
          </w:tcPr>
          <w:p w:rsidR="00EB6AAE" w:rsidRDefault="00E203EB" w:rsidP="00EB6AA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補助事業</w:t>
            </w:r>
            <w:r w:rsidR="002A2660">
              <w:rPr>
                <w:rFonts w:hint="eastAsia"/>
                <w:sz w:val="24"/>
                <w:szCs w:val="24"/>
              </w:rPr>
              <w:t>の</w:t>
            </w:r>
          </w:p>
          <w:p w:rsidR="002A2660" w:rsidRDefault="002A2660" w:rsidP="00EB6AA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6804" w:type="dxa"/>
            <w:gridSpan w:val="3"/>
            <w:vAlign w:val="center"/>
          </w:tcPr>
          <w:p w:rsidR="002A2660" w:rsidRDefault="002A2660" w:rsidP="00454D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軽井沢町</w:t>
            </w:r>
          </w:p>
        </w:tc>
      </w:tr>
      <w:tr w:rsidR="00064F75" w:rsidTr="00064F75">
        <w:trPr>
          <w:trHeight w:val="720"/>
        </w:trPr>
        <w:tc>
          <w:tcPr>
            <w:tcW w:w="465" w:type="dxa"/>
            <w:vMerge w:val="restart"/>
            <w:vAlign w:val="center"/>
          </w:tcPr>
          <w:p w:rsidR="00064F75" w:rsidRPr="00345ADC" w:rsidRDefault="00064F75" w:rsidP="009E762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補助事業</w:t>
            </w:r>
          </w:p>
        </w:tc>
        <w:tc>
          <w:tcPr>
            <w:tcW w:w="1798" w:type="dxa"/>
            <w:vAlign w:val="center"/>
          </w:tcPr>
          <w:p w:rsidR="00064F75" w:rsidRPr="00345ADC" w:rsidRDefault="00064F75" w:rsidP="009E762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835" w:type="dxa"/>
            <w:vAlign w:val="center"/>
          </w:tcPr>
          <w:p w:rsidR="00064F75" w:rsidRDefault="00064F75" w:rsidP="009E762D">
            <w:pPr>
              <w:jc w:val="center"/>
              <w:rPr>
                <w:sz w:val="24"/>
                <w:szCs w:val="24"/>
              </w:rPr>
            </w:pPr>
            <w:r w:rsidRPr="00064F75">
              <w:rPr>
                <w:rFonts w:hint="eastAsia"/>
                <w:spacing w:val="60"/>
                <w:kern w:val="0"/>
                <w:sz w:val="24"/>
                <w:szCs w:val="24"/>
                <w:fitText w:val="2400" w:id="-1048927232"/>
              </w:rPr>
              <w:t>補助事業の内</w:t>
            </w:r>
            <w:r w:rsidRPr="00064F75">
              <w:rPr>
                <w:rFonts w:hint="eastAsia"/>
                <w:kern w:val="0"/>
                <w:sz w:val="24"/>
                <w:szCs w:val="24"/>
                <w:fitText w:val="2400" w:id="-1048927232"/>
              </w:rPr>
              <w:t>容</w:t>
            </w:r>
          </w:p>
        </w:tc>
        <w:tc>
          <w:tcPr>
            <w:tcW w:w="1980" w:type="dxa"/>
            <w:vAlign w:val="center"/>
          </w:tcPr>
          <w:p w:rsidR="00064F75" w:rsidRDefault="00064F75" w:rsidP="009E762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補助事業に</w:t>
            </w:r>
          </w:p>
          <w:p w:rsidR="00064F75" w:rsidRDefault="00064F75" w:rsidP="009E762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  <w:r w:rsidR="004B01E7">
              <w:rPr>
                <w:rFonts w:hint="eastAsia"/>
                <w:sz w:val="24"/>
                <w:szCs w:val="24"/>
              </w:rPr>
              <w:t>した</w:t>
            </w:r>
            <w:r>
              <w:rPr>
                <w:rFonts w:hint="eastAsia"/>
                <w:sz w:val="24"/>
                <w:szCs w:val="24"/>
              </w:rPr>
              <w:t>費用</w:t>
            </w:r>
          </w:p>
        </w:tc>
        <w:tc>
          <w:tcPr>
            <w:tcW w:w="1989" w:type="dxa"/>
            <w:vAlign w:val="center"/>
          </w:tcPr>
          <w:p w:rsidR="00064F75" w:rsidRDefault="004B01E7" w:rsidP="004B01E7">
            <w:pPr>
              <w:jc w:val="center"/>
              <w:rPr>
                <w:sz w:val="24"/>
                <w:szCs w:val="24"/>
              </w:rPr>
            </w:pPr>
            <w:r w:rsidRPr="00F27610">
              <w:rPr>
                <w:rFonts w:hint="eastAsia"/>
                <w:spacing w:val="120"/>
                <w:kern w:val="0"/>
                <w:sz w:val="24"/>
                <w:szCs w:val="24"/>
                <w:fitText w:val="1680" w:id="-1048923648"/>
              </w:rPr>
              <w:t>補助金</w:t>
            </w:r>
            <w:r w:rsidRPr="00F27610">
              <w:rPr>
                <w:rFonts w:hint="eastAsia"/>
                <w:kern w:val="0"/>
                <w:sz w:val="24"/>
                <w:szCs w:val="24"/>
                <w:fitText w:val="1680" w:id="-1048923648"/>
              </w:rPr>
              <w:t>額</w:t>
            </w:r>
          </w:p>
        </w:tc>
      </w:tr>
      <w:tr w:rsidR="00064F75" w:rsidTr="00064F75">
        <w:trPr>
          <w:trHeight w:val="964"/>
        </w:trPr>
        <w:tc>
          <w:tcPr>
            <w:tcW w:w="465" w:type="dxa"/>
            <w:vMerge/>
            <w:vAlign w:val="center"/>
          </w:tcPr>
          <w:p w:rsidR="00064F75" w:rsidRDefault="00064F75" w:rsidP="009E762D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064F75" w:rsidRDefault="00064F75" w:rsidP="009E762D">
            <w:pPr>
              <w:rPr>
                <w:sz w:val="24"/>
                <w:szCs w:val="24"/>
              </w:rPr>
            </w:pPr>
            <w:r w:rsidRPr="00064F75">
              <w:rPr>
                <w:rFonts w:hint="eastAsia"/>
                <w:spacing w:val="30"/>
                <w:kern w:val="0"/>
                <w:sz w:val="24"/>
                <w:szCs w:val="24"/>
                <w:fitText w:val="1200" w:id="-1048927230"/>
              </w:rPr>
              <w:t>□建築物</w:t>
            </w:r>
          </w:p>
        </w:tc>
        <w:tc>
          <w:tcPr>
            <w:tcW w:w="2835" w:type="dxa"/>
            <w:vAlign w:val="center"/>
          </w:tcPr>
          <w:p w:rsidR="00064F75" w:rsidRDefault="00064F75" w:rsidP="009E762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64F75" w:rsidRDefault="00064F75" w:rsidP="009E762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9" w:type="dxa"/>
            <w:vAlign w:val="center"/>
          </w:tcPr>
          <w:p w:rsidR="00064F75" w:rsidRDefault="00064F75" w:rsidP="009E762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64F75" w:rsidTr="00064F75">
        <w:trPr>
          <w:trHeight w:val="964"/>
        </w:trPr>
        <w:tc>
          <w:tcPr>
            <w:tcW w:w="465" w:type="dxa"/>
            <w:vMerge/>
            <w:vAlign w:val="center"/>
          </w:tcPr>
          <w:p w:rsidR="00064F75" w:rsidRDefault="00064F75" w:rsidP="009E762D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064F75" w:rsidRDefault="00064F75" w:rsidP="009E762D">
            <w:pPr>
              <w:rPr>
                <w:sz w:val="24"/>
                <w:szCs w:val="24"/>
              </w:rPr>
            </w:pPr>
            <w:r w:rsidRPr="00064F75">
              <w:rPr>
                <w:rFonts w:hint="eastAsia"/>
                <w:spacing w:val="30"/>
                <w:kern w:val="0"/>
                <w:sz w:val="24"/>
                <w:szCs w:val="24"/>
                <w:fitText w:val="1440" w:id="-1048927229"/>
              </w:rPr>
              <w:t>□工作物</w:t>
            </w:r>
            <w:r w:rsidRPr="00064F75">
              <w:rPr>
                <w:rFonts w:hint="eastAsia"/>
                <w:kern w:val="0"/>
                <w:sz w:val="24"/>
                <w:szCs w:val="24"/>
                <w:fitText w:val="1440" w:id="-1048927229"/>
              </w:rPr>
              <w:t>等</w:t>
            </w:r>
          </w:p>
        </w:tc>
        <w:tc>
          <w:tcPr>
            <w:tcW w:w="2835" w:type="dxa"/>
            <w:vAlign w:val="center"/>
          </w:tcPr>
          <w:p w:rsidR="00064F75" w:rsidRDefault="00064F75" w:rsidP="009E762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64F75" w:rsidRDefault="00064F75" w:rsidP="009E762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9" w:type="dxa"/>
            <w:vAlign w:val="center"/>
          </w:tcPr>
          <w:p w:rsidR="00064F75" w:rsidRDefault="00064F75" w:rsidP="009E762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A2660" w:rsidTr="00064F75">
        <w:trPr>
          <w:trHeight w:val="720"/>
        </w:trPr>
        <w:tc>
          <w:tcPr>
            <w:tcW w:w="2263" w:type="dxa"/>
            <w:gridSpan w:val="2"/>
            <w:vAlign w:val="center"/>
          </w:tcPr>
          <w:p w:rsidR="002A2660" w:rsidRDefault="002A2660" w:rsidP="00EB6AA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交付決定額</w:t>
            </w:r>
          </w:p>
        </w:tc>
        <w:tc>
          <w:tcPr>
            <w:tcW w:w="6804" w:type="dxa"/>
            <w:gridSpan w:val="3"/>
            <w:vAlign w:val="center"/>
          </w:tcPr>
          <w:p w:rsidR="002A2660" w:rsidRDefault="002A2660" w:rsidP="00454D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EB6AA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円</w:t>
            </w:r>
          </w:p>
        </w:tc>
      </w:tr>
      <w:tr w:rsidR="002A2660" w:rsidTr="00064F75">
        <w:trPr>
          <w:trHeight w:val="720"/>
        </w:trPr>
        <w:tc>
          <w:tcPr>
            <w:tcW w:w="2263" w:type="dxa"/>
            <w:gridSpan w:val="2"/>
            <w:vAlign w:val="center"/>
          </w:tcPr>
          <w:p w:rsidR="002A2660" w:rsidRDefault="002A2660" w:rsidP="00EB6AA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完了年月日</w:t>
            </w:r>
          </w:p>
        </w:tc>
        <w:tc>
          <w:tcPr>
            <w:tcW w:w="6804" w:type="dxa"/>
            <w:gridSpan w:val="3"/>
            <w:vAlign w:val="center"/>
          </w:tcPr>
          <w:p w:rsidR="002A2660" w:rsidRDefault="00EB6AAE" w:rsidP="00F27610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7161D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 w:rsidR="007161D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2A2660" w:rsidTr="00064F75">
        <w:tc>
          <w:tcPr>
            <w:tcW w:w="2263" w:type="dxa"/>
            <w:gridSpan w:val="2"/>
            <w:vAlign w:val="center"/>
          </w:tcPr>
          <w:p w:rsidR="002A2660" w:rsidRDefault="002A2660" w:rsidP="00EB6AA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804" w:type="dxa"/>
            <w:gridSpan w:val="3"/>
          </w:tcPr>
          <w:p w:rsidR="002A2660" w:rsidRDefault="002A2660" w:rsidP="00454D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A24571">
              <w:rPr>
                <w:rFonts w:hint="eastAsia"/>
                <w:sz w:val="24"/>
                <w:szCs w:val="24"/>
              </w:rPr>
              <w:t>補助対象経費</w:t>
            </w:r>
            <w:r>
              <w:rPr>
                <w:rFonts w:hint="eastAsia"/>
                <w:sz w:val="24"/>
                <w:szCs w:val="24"/>
              </w:rPr>
              <w:t>に係る領収書の写し</w:t>
            </w:r>
          </w:p>
          <w:p w:rsidR="002A2660" w:rsidRDefault="002A2660" w:rsidP="00454D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□完成写真</w:t>
            </w:r>
          </w:p>
        </w:tc>
      </w:tr>
    </w:tbl>
    <w:p w:rsidR="0023094F" w:rsidRDefault="0023094F" w:rsidP="002A2660">
      <w:pPr>
        <w:rPr>
          <w:sz w:val="24"/>
          <w:szCs w:val="24"/>
        </w:rPr>
      </w:pPr>
    </w:p>
    <w:p w:rsidR="0023094F" w:rsidRDefault="0023094F">
      <w:pPr>
        <w:widowControl/>
        <w:jc w:val="left"/>
        <w:rPr>
          <w:sz w:val="24"/>
          <w:szCs w:val="24"/>
        </w:rPr>
      </w:pPr>
      <w:bookmarkStart w:id="3" w:name="_GoBack"/>
      <w:bookmarkEnd w:id="3"/>
    </w:p>
    <w:bookmarkEnd w:id="0"/>
    <w:bookmarkEnd w:id="1"/>
    <w:bookmarkEnd w:id="2"/>
    <w:sectPr w:rsidR="0023094F" w:rsidSect="00F65FEE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57F" w:rsidRDefault="005C657F" w:rsidP="005C657F">
      <w:r>
        <w:separator/>
      </w:r>
    </w:p>
  </w:endnote>
  <w:endnote w:type="continuationSeparator" w:id="0">
    <w:p w:rsidR="005C657F" w:rsidRDefault="005C657F" w:rsidP="005C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57F" w:rsidRDefault="005C657F" w:rsidP="005C657F">
      <w:r>
        <w:separator/>
      </w:r>
    </w:p>
  </w:footnote>
  <w:footnote w:type="continuationSeparator" w:id="0">
    <w:p w:rsidR="005C657F" w:rsidRDefault="005C657F" w:rsidP="005C6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DC"/>
    <w:rsid w:val="00052461"/>
    <w:rsid w:val="00064F75"/>
    <w:rsid w:val="000D6E73"/>
    <w:rsid w:val="00223774"/>
    <w:rsid w:val="0023094F"/>
    <w:rsid w:val="00280EF7"/>
    <w:rsid w:val="0028122B"/>
    <w:rsid w:val="002A2660"/>
    <w:rsid w:val="002C5CBB"/>
    <w:rsid w:val="00345ADC"/>
    <w:rsid w:val="00397733"/>
    <w:rsid w:val="003C240D"/>
    <w:rsid w:val="004042B5"/>
    <w:rsid w:val="00405BDE"/>
    <w:rsid w:val="00472ACF"/>
    <w:rsid w:val="004A23B9"/>
    <w:rsid w:val="004B01E7"/>
    <w:rsid w:val="005C5D51"/>
    <w:rsid w:val="005C657F"/>
    <w:rsid w:val="005D28FE"/>
    <w:rsid w:val="00665FC9"/>
    <w:rsid w:val="006F319C"/>
    <w:rsid w:val="007161D5"/>
    <w:rsid w:val="008957DC"/>
    <w:rsid w:val="008C291B"/>
    <w:rsid w:val="008E549F"/>
    <w:rsid w:val="00A03544"/>
    <w:rsid w:val="00A24571"/>
    <w:rsid w:val="00A35BF5"/>
    <w:rsid w:val="00A80891"/>
    <w:rsid w:val="00AC2101"/>
    <w:rsid w:val="00AD7B23"/>
    <w:rsid w:val="00B450FB"/>
    <w:rsid w:val="00BC744A"/>
    <w:rsid w:val="00BE1E55"/>
    <w:rsid w:val="00C47925"/>
    <w:rsid w:val="00C96BA2"/>
    <w:rsid w:val="00CA4C6F"/>
    <w:rsid w:val="00D07E32"/>
    <w:rsid w:val="00D56C61"/>
    <w:rsid w:val="00E203EB"/>
    <w:rsid w:val="00E525F7"/>
    <w:rsid w:val="00EB13F7"/>
    <w:rsid w:val="00EB6AAE"/>
    <w:rsid w:val="00F27610"/>
    <w:rsid w:val="00F65FEE"/>
    <w:rsid w:val="00FD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45BEB8E"/>
  <w15:chartTrackingRefBased/>
  <w15:docId w15:val="{D422EEAC-1CDE-4F08-A538-33D4D88F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57F"/>
  </w:style>
  <w:style w:type="paragraph" w:styleId="a6">
    <w:name w:val="footer"/>
    <w:basedOn w:val="a"/>
    <w:link w:val="a7"/>
    <w:uiPriority w:val="99"/>
    <w:unhideWhenUsed/>
    <w:rsid w:val="005C6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57F"/>
  </w:style>
  <w:style w:type="paragraph" w:styleId="a8">
    <w:name w:val="Balloon Text"/>
    <w:basedOn w:val="a"/>
    <w:link w:val="a9"/>
    <w:uiPriority w:val="99"/>
    <w:semiHidden/>
    <w:unhideWhenUsed/>
    <w:rsid w:val="00230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09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5</cp:revision>
  <cp:lastPrinted>2024-01-15T01:26:00Z</cp:lastPrinted>
  <dcterms:created xsi:type="dcterms:W3CDTF">2024-02-15T00:08:00Z</dcterms:created>
  <dcterms:modified xsi:type="dcterms:W3CDTF">2024-05-30T06:01:00Z</dcterms:modified>
</cp:coreProperties>
</file>